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5EE5" w:rsidRDefault="0008135D">
      <w:pPr>
        <w:jc w:val="center"/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Unit 4 Study Guide: The Age of Revolutions </w:t>
      </w:r>
    </w:p>
    <w:p w:rsidR="00255EE5" w:rsidRDefault="00255EE5">
      <w:pPr>
        <w:jc w:val="center"/>
      </w:pPr>
    </w:p>
    <w:p w:rsidR="00255EE5" w:rsidRDefault="00255EE5">
      <w:pPr>
        <w:ind w:left="360" w:hanging="360"/>
        <w:sectPr w:rsidR="00255EE5" w:rsidSect="0008135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:rsidR="00255EE5" w:rsidRDefault="00255EE5">
      <w:pPr>
        <w:spacing w:after="180"/>
        <w:ind w:left="360" w:hanging="360"/>
      </w:pPr>
    </w:p>
    <w:p w:rsidR="0008135D" w:rsidRDefault="0008135D">
      <w:pPr>
        <w:ind w:left="360" w:hanging="360"/>
        <w:rPr>
          <w:rFonts w:ascii="Calibri" w:eastAsia="Calibri" w:hAnsi="Calibri" w:cs="Calibri"/>
          <w:b/>
          <w:sz w:val="20"/>
          <w:szCs w:val="20"/>
          <w:u w:val="single"/>
        </w:rPr>
        <w:sectPr w:rsidR="0008135D" w:rsidSect="0008135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26"/>
        </w:sectPr>
      </w:pPr>
    </w:p>
    <w:p w:rsidR="00255EE5" w:rsidRPr="0008135D" w:rsidRDefault="0008135D">
      <w:pPr>
        <w:ind w:left="360" w:hanging="360"/>
      </w:pPr>
      <w:r w:rsidRPr="0008135D">
        <w:rPr>
          <w:rFonts w:ascii="Calibri" w:eastAsia="Calibri" w:hAnsi="Calibri" w:cs="Calibri"/>
          <w:b/>
          <w:u w:val="single"/>
        </w:rPr>
        <w:t>Causes of American Revolution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>What was the purpose of the Stamp Act of 1765?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>The Tea Act led to what event?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 xml:space="preserve">The Intolerable Acts of 1774 were designed to punish, why? 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>What is the significance of “No taxation without representation?”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 xml:space="preserve"> Where and when did the First Continental Congress meet?</w:t>
      </w:r>
    </w:p>
    <w:p w:rsidR="00255EE5" w:rsidRPr="0008135D" w:rsidRDefault="0008135D">
      <w:r w:rsidRPr="0008135D">
        <w:rPr>
          <w:rFonts w:ascii="Calibri" w:eastAsia="Calibri" w:hAnsi="Calibri" w:cs="Calibri"/>
          <w:b/>
          <w:u w:val="single"/>
        </w:rPr>
        <w:t>American Revolution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>What English philosopher was the source of much of Jefferson’s inspiration when writing the Declaration of Indepe</w:t>
      </w:r>
      <w:r w:rsidRPr="0008135D">
        <w:rPr>
          <w:rFonts w:ascii="Calibri" w:eastAsia="Calibri" w:hAnsi="Calibri" w:cs="Calibri"/>
        </w:rPr>
        <w:t>ndence?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  <w:u w:val="single"/>
        </w:rPr>
      </w:pPr>
      <w:r w:rsidRPr="0008135D">
        <w:rPr>
          <w:rFonts w:ascii="Calibri" w:eastAsia="Calibri" w:hAnsi="Calibri" w:cs="Calibri"/>
        </w:rPr>
        <w:t>When did the Continental Congress vote to adopt the Declaration of Independence?</w:t>
      </w:r>
    </w:p>
    <w:p w:rsidR="00255EE5" w:rsidRPr="0008135D" w:rsidRDefault="0008135D">
      <w:pPr>
        <w:spacing w:after="180"/>
      </w:pPr>
      <w:r w:rsidRPr="0008135D">
        <w:rPr>
          <w:rFonts w:ascii="Calibri" w:eastAsia="Calibri" w:hAnsi="Calibri" w:cs="Calibri"/>
          <w:b/>
          <w:u w:val="single"/>
        </w:rPr>
        <w:t>Causes of the French Revolution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>What were the various groups in the French Three Estates?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>How was the third estate treated differently than the first and second estate</w:t>
      </w:r>
      <w:r w:rsidRPr="0008135D">
        <w:rPr>
          <w:rFonts w:ascii="Calibri" w:eastAsia="Calibri" w:hAnsi="Calibri" w:cs="Calibri"/>
        </w:rPr>
        <w:t>s?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>What were the 4 main problems that led to the French Revolution?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>What was the result of the Tennis Court Oath?</w:t>
      </w:r>
    </w:p>
    <w:p w:rsidR="00255EE5" w:rsidRPr="0008135D" w:rsidRDefault="0008135D">
      <w:pPr>
        <w:spacing w:after="180"/>
      </w:pPr>
      <w:r w:rsidRPr="0008135D">
        <w:rPr>
          <w:rFonts w:ascii="Calibri" w:eastAsia="Calibri" w:hAnsi="Calibri" w:cs="Calibri"/>
          <w:b/>
          <w:u w:val="single"/>
        </w:rPr>
        <w:t>French Revolution Begins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>What did the storming of the Bastille show about King Louis XVI’s control of his country?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>What was included in the De</w:t>
      </w:r>
      <w:r w:rsidRPr="0008135D">
        <w:rPr>
          <w:rFonts w:ascii="Calibri" w:eastAsia="Calibri" w:hAnsi="Calibri" w:cs="Calibri"/>
        </w:rPr>
        <w:t xml:space="preserve">claration of the Rights of Man?  </w:t>
      </w:r>
    </w:p>
    <w:p w:rsidR="00255EE5" w:rsidRPr="0008135D" w:rsidRDefault="0008135D">
      <w:pPr>
        <w:spacing w:after="180"/>
      </w:pPr>
      <w:r w:rsidRPr="0008135D">
        <w:rPr>
          <w:rFonts w:ascii="Calibri" w:eastAsia="Calibri" w:hAnsi="Calibri" w:cs="Calibri"/>
          <w:b/>
          <w:u w:val="single"/>
        </w:rPr>
        <w:t>Execution of Louis XVI and Reign of Terror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>What was the role of the Jacobins during the Reign of Terror?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>What was the Committee of Public Safety?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 xml:space="preserve">Why was Maximillian Robespierre blamed for the Reign of Terror? </w:t>
      </w:r>
    </w:p>
    <w:p w:rsidR="00255EE5" w:rsidRPr="0008135D" w:rsidRDefault="0008135D">
      <w:pPr>
        <w:spacing w:after="180"/>
      </w:pPr>
      <w:r w:rsidRPr="0008135D">
        <w:rPr>
          <w:rFonts w:ascii="Calibri" w:eastAsia="Calibri" w:hAnsi="Calibri" w:cs="Calibri"/>
          <w:b/>
          <w:u w:val="single"/>
        </w:rPr>
        <w:t>Napoleon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>How did Napoleon take power in France?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>What was Napoleon’s title as leader of France?</w:t>
      </w:r>
    </w:p>
    <w:p w:rsidR="00255EE5" w:rsidRPr="0008135D" w:rsidRDefault="0008135D">
      <w:pPr>
        <w:numPr>
          <w:ilvl w:val="0"/>
          <w:numId w:val="1"/>
        </w:numPr>
        <w:spacing w:after="180"/>
        <w:ind w:hanging="360"/>
        <w:rPr>
          <w:rFonts w:ascii="Calibri" w:eastAsia="Calibri" w:hAnsi="Calibri" w:cs="Calibri"/>
        </w:rPr>
      </w:pPr>
      <w:r w:rsidRPr="0008135D">
        <w:rPr>
          <w:rFonts w:ascii="Calibri" w:eastAsia="Calibri" w:hAnsi="Calibri" w:cs="Calibri"/>
        </w:rPr>
        <w:t>What were some of t</w:t>
      </w:r>
      <w:bookmarkStart w:id="0" w:name="_GoBack"/>
      <w:bookmarkEnd w:id="0"/>
      <w:r w:rsidRPr="0008135D">
        <w:rPr>
          <w:rFonts w:ascii="Calibri" w:eastAsia="Calibri" w:hAnsi="Calibri" w:cs="Calibri"/>
        </w:rPr>
        <w:t>he changes that Napoleon brought to France? (both good and bad)</w:t>
      </w:r>
    </w:p>
    <w:sectPr w:rsidR="00255EE5" w:rsidRPr="0008135D" w:rsidSect="0008135D">
      <w:type w:val="continuous"/>
      <w:pgSz w:w="15840" w:h="12240" w:orient="landscape"/>
      <w:pgMar w:top="1152" w:right="1152" w:bottom="1152" w:left="1152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56ABB"/>
    <w:multiLevelType w:val="multilevel"/>
    <w:tmpl w:val="A0521C2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E5"/>
    <w:rsid w:val="0008135D"/>
    <w:rsid w:val="0025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19D24-E1BD-47E2-8BBB-57B8F93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Wood</dc:creator>
  <cp:lastModifiedBy>Emily Wood</cp:lastModifiedBy>
  <cp:revision>2</cp:revision>
  <dcterms:created xsi:type="dcterms:W3CDTF">2016-10-20T11:31:00Z</dcterms:created>
  <dcterms:modified xsi:type="dcterms:W3CDTF">2016-10-20T11:31:00Z</dcterms:modified>
</cp:coreProperties>
</file>